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F23E" w14:textId="473749A6" w:rsidR="001A5D6B" w:rsidRPr="00FF3B55" w:rsidRDefault="001A5D6B" w:rsidP="001A5D6B">
      <w:pPr>
        <w:pStyle w:val="Default"/>
        <w:jc w:val="right"/>
        <w:rPr>
          <w:bCs/>
          <w:color w:val="auto"/>
          <w:sz w:val="20"/>
          <w:szCs w:val="20"/>
        </w:rPr>
      </w:pPr>
      <w:r w:rsidRPr="00FF3B55">
        <w:rPr>
          <w:bCs/>
          <w:color w:val="auto"/>
          <w:sz w:val="20"/>
          <w:szCs w:val="20"/>
        </w:rPr>
        <w:t>Раздел № 11</w:t>
      </w:r>
    </w:p>
    <w:p w14:paraId="42E91B8D" w14:textId="77777777" w:rsidR="001A5D6B" w:rsidRDefault="001A5D6B" w:rsidP="001A5D6B">
      <w:pPr>
        <w:spacing w:after="0"/>
        <w:ind w:right="-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в составе Отчёта о деятельности члена са</w:t>
      </w:r>
      <w:bookmarkStart w:id="0" w:name="_GoBack"/>
      <w:bookmarkEnd w:id="0"/>
      <w:r w:rsidRPr="00FF3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морегулируемой организации</w:t>
      </w:r>
    </w:p>
    <w:p w14:paraId="61665EDA" w14:textId="567B7FA0" w:rsidR="00377EF1" w:rsidRPr="00C16514" w:rsidRDefault="00377EF1" w:rsidP="00377EF1">
      <w:pPr>
        <w:pStyle w:val="Default"/>
        <w:jc w:val="right"/>
        <w:rPr>
          <w:b/>
          <w:sz w:val="23"/>
          <w:szCs w:val="23"/>
        </w:rPr>
      </w:pPr>
    </w:p>
    <w:p w14:paraId="2F114F1B" w14:textId="77777777" w:rsidR="001A5D6B" w:rsidRDefault="00377EF1" w:rsidP="00377EF1">
      <w:pPr>
        <w:pStyle w:val="Default"/>
        <w:jc w:val="center"/>
        <w:rPr>
          <w:b/>
          <w:bCs/>
        </w:rPr>
      </w:pPr>
      <w:r w:rsidRPr="00C16514">
        <w:rPr>
          <w:b/>
          <w:bCs/>
        </w:rPr>
        <w:t xml:space="preserve">Сведения </w:t>
      </w:r>
    </w:p>
    <w:p w14:paraId="2F51CBB4" w14:textId="46148491" w:rsidR="00377EF1" w:rsidRDefault="00377EF1" w:rsidP="00377EF1">
      <w:pPr>
        <w:pStyle w:val="Default"/>
        <w:jc w:val="center"/>
        <w:rPr>
          <w:b/>
          <w:bCs/>
        </w:rPr>
      </w:pPr>
      <w:r w:rsidRPr="00C16514">
        <w:rPr>
          <w:b/>
          <w:bCs/>
        </w:rPr>
        <w:t>о страховых случаях и выплатах при страховании членом СРО риска гражданской ответственности, которая может наступить в случае причинения вреда</w:t>
      </w:r>
      <w:r w:rsidR="001A5D6B">
        <w:rPr>
          <w:b/>
          <w:bCs/>
        </w:rPr>
        <w:t xml:space="preserve">; риска ответственности за нарушение членом СРО условий договора строительного подряда; </w:t>
      </w:r>
    </w:p>
    <w:p w14:paraId="698A1AEB" w14:textId="7A4D23D4" w:rsidR="001A5D6B" w:rsidRDefault="001A5D6B" w:rsidP="00377EF1">
      <w:pPr>
        <w:pStyle w:val="Default"/>
        <w:jc w:val="center"/>
        <w:rPr>
          <w:b/>
          <w:bCs/>
        </w:rPr>
      </w:pPr>
      <w:r>
        <w:rPr>
          <w:b/>
          <w:bCs/>
        </w:rPr>
        <w:t>о страховых случаях и выплатах</w:t>
      </w:r>
    </w:p>
    <w:p w14:paraId="77E3F062" w14:textId="77777777" w:rsidR="001A5D6B" w:rsidRPr="00C16514" w:rsidRDefault="001A5D6B" w:rsidP="00377EF1">
      <w:pPr>
        <w:pStyle w:val="Default"/>
        <w:jc w:val="center"/>
      </w:pPr>
    </w:p>
    <w:p w14:paraId="7000918D" w14:textId="4C8D3DEC" w:rsidR="00377EF1" w:rsidRDefault="001A5D6B" w:rsidP="001A5D6B">
      <w:pPr>
        <w:tabs>
          <w:tab w:val="center" w:pos="7260"/>
        </w:tabs>
        <w:spacing w:after="0" w:line="270" w:lineRule="auto"/>
        <w:ind w:left="-5" w:right="3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7EF1" w:rsidRPr="00C16514">
        <w:rPr>
          <w:rFonts w:ascii="Times New Roman" w:hAnsi="Times New Roman" w:cs="Times New Roman"/>
          <w:sz w:val="24"/>
          <w:szCs w:val="24"/>
        </w:rPr>
        <w:t>Количество страховых случаев и выплат при страховании риска гражданской ответственности ___________ (</w:t>
      </w:r>
      <w:r w:rsidR="00377EF1" w:rsidRPr="00C16514"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Pr="00C16514">
        <w:rPr>
          <w:rFonts w:ascii="Times New Roman" w:hAnsi="Times New Roman" w:cs="Times New Roman"/>
          <w:i/>
          <w:iCs/>
          <w:sz w:val="24"/>
          <w:szCs w:val="24"/>
        </w:rPr>
        <w:t>количество</w:t>
      </w:r>
      <w:r w:rsidRPr="00C16514">
        <w:rPr>
          <w:rFonts w:ascii="Times New Roman" w:hAnsi="Times New Roman" w:cs="Times New Roman"/>
          <w:sz w:val="24"/>
          <w:szCs w:val="24"/>
        </w:rPr>
        <w:t>) *</w:t>
      </w:r>
      <w:r w:rsidR="00377EF1" w:rsidRPr="00C16514">
        <w:rPr>
          <w:rFonts w:ascii="Times New Roman" w:hAnsi="Times New Roman" w:cs="Times New Roman"/>
          <w:sz w:val="24"/>
          <w:szCs w:val="24"/>
        </w:rPr>
        <w:t xml:space="preserve">; количество страховых случаев и выплат при страховании </w:t>
      </w:r>
      <w:r w:rsidR="00377EF1" w:rsidRPr="00787262">
        <w:rPr>
          <w:rFonts w:ascii="Times New Roman" w:hAnsi="Times New Roman" w:cs="Times New Roman"/>
          <w:sz w:val="24"/>
          <w:szCs w:val="24"/>
        </w:rPr>
        <w:t>риска ответственности за нарушение членом СРО условий договора строительного подряда ___________ (</w:t>
      </w:r>
      <w:r w:rsidR="00377EF1" w:rsidRPr="00787262"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Pr="00787262">
        <w:rPr>
          <w:rFonts w:ascii="Times New Roman" w:hAnsi="Times New Roman" w:cs="Times New Roman"/>
          <w:i/>
          <w:iCs/>
          <w:sz w:val="24"/>
          <w:szCs w:val="24"/>
        </w:rPr>
        <w:t>количество</w:t>
      </w:r>
      <w:r w:rsidRPr="00787262">
        <w:rPr>
          <w:rFonts w:ascii="Times New Roman" w:hAnsi="Times New Roman" w:cs="Times New Roman"/>
          <w:sz w:val="24"/>
          <w:szCs w:val="24"/>
        </w:rPr>
        <w:t>) *</w:t>
      </w:r>
      <w:r w:rsidR="00377EF1" w:rsidRPr="00787262">
        <w:rPr>
          <w:rFonts w:ascii="Times New Roman" w:hAnsi="Times New Roman" w:cs="Times New Roman"/>
          <w:sz w:val="24"/>
          <w:szCs w:val="24"/>
        </w:rPr>
        <w:t>; или НЕТ (нужное подчеркнуть).</w:t>
      </w:r>
    </w:p>
    <w:p w14:paraId="06650150" w14:textId="77777777" w:rsidR="001A5D6B" w:rsidRDefault="001A5D6B" w:rsidP="00377EF1">
      <w:pPr>
        <w:tabs>
          <w:tab w:val="center" w:pos="7260"/>
        </w:tabs>
        <w:spacing w:after="0" w:line="270" w:lineRule="auto"/>
        <w:ind w:left="-5" w:right="34" w:hanging="10"/>
        <w:jc w:val="center"/>
        <w:rPr>
          <w:sz w:val="23"/>
          <w:szCs w:val="23"/>
        </w:rPr>
      </w:pPr>
    </w:p>
    <w:tbl>
      <w:tblPr>
        <w:tblStyle w:val="TableGrid"/>
        <w:tblW w:w="14507" w:type="dxa"/>
        <w:tblInd w:w="0" w:type="dxa"/>
        <w:tblCellMar>
          <w:top w:w="116" w:type="dxa"/>
          <w:left w:w="98" w:type="dxa"/>
          <w:right w:w="61" w:type="dxa"/>
        </w:tblCellMar>
        <w:tblLook w:val="04A0" w:firstRow="1" w:lastRow="0" w:firstColumn="1" w:lastColumn="0" w:noHBand="0" w:noVBand="1"/>
      </w:tblPr>
      <w:tblGrid>
        <w:gridCol w:w="571"/>
        <w:gridCol w:w="2204"/>
        <w:gridCol w:w="1349"/>
        <w:gridCol w:w="1352"/>
        <w:gridCol w:w="1890"/>
        <w:gridCol w:w="1620"/>
        <w:gridCol w:w="4036"/>
        <w:gridCol w:w="1485"/>
      </w:tblGrid>
      <w:tr w:rsidR="00377EF1" w:rsidRPr="00C16514" w14:paraId="6A0EE51D" w14:textId="77777777" w:rsidTr="008013AD">
        <w:trPr>
          <w:trHeight w:val="1742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CD445" w14:textId="77777777" w:rsidR="00377EF1" w:rsidRPr="00C16514" w:rsidRDefault="00377EF1" w:rsidP="008013AD">
            <w:pPr>
              <w:ind w:right="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14:paraId="12C83343" w14:textId="77777777" w:rsidR="00377EF1" w:rsidRPr="00C16514" w:rsidRDefault="00377EF1" w:rsidP="008013AD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33CCD" w14:textId="77777777" w:rsidR="00377EF1" w:rsidRPr="00C16514" w:rsidRDefault="00377EF1" w:rsidP="00801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Вид страхования (страхование гражданской</w:t>
            </w:r>
          </w:p>
          <w:p w14:paraId="6B20456F" w14:textId="77777777" w:rsidR="00377EF1" w:rsidRPr="00C16514" w:rsidRDefault="00377EF1" w:rsidP="008013AD">
            <w:pPr>
              <w:spacing w:after="37" w:line="27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ответственности/страхов </w:t>
            </w:r>
            <w:proofErr w:type="spellStart"/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ание</w:t>
            </w:r>
            <w:proofErr w:type="spellEnd"/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риска </w:t>
            </w:r>
          </w:p>
          <w:p w14:paraId="50149FAB" w14:textId="77777777" w:rsidR="00377EF1" w:rsidRPr="00C16514" w:rsidRDefault="00377EF1" w:rsidP="008013AD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неисполнения договора)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E5623" w14:textId="77777777" w:rsidR="00377EF1" w:rsidRPr="00C16514" w:rsidRDefault="00377EF1" w:rsidP="00801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Номер договора</w:t>
            </w:r>
            <w:r w:rsidRPr="00C1651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B4F95" w14:textId="77777777" w:rsidR="00377EF1" w:rsidRPr="00C16514" w:rsidRDefault="00377EF1" w:rsidP="00801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Срок действия договора страхования</w:t>
            </w:r>
            <w:r w:rsidRPr="00C1651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90349" w14:textId="77777777" w:rsidR="00377EF1" w:rsidRPr="00C16514" w:rsidRDefault="00377EF1" w:rsidP="00801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Наименование страховой организации</w:t>
            </w:r>
            <w:r w:rsidRPr="00C1651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FE09C" w14:textId="77777777" w:rsidR="00377EF1" w:rsidRPr="00C16514" w:rsidRDefault="00377EF1" w:rsidP="00801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Размер страховой суммы</w:t>
            </w:r>
            <w:r w:rsidRPr="00C1651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89964" w14:textId="77777777" w:rsidR="00377EF1" w:rsidRPr="00C16514" w:rsidRDefault="00377EF1" w:rsidP="008013AD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Описание страхового случая</w:t>
            </w:r>
            <w:r w:rsidRPr="00C1651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14734" w14:textId="77777777" w:rsidR="00377EF1" w:rsidRPr="00C16514" w:rsidRDefault="00377EF1" w:rsidP="008013AD">
            <w:pPr>
              <w:spacing w:line="320" w:lineRule="auto"/>
              <w:ind w:left="14" w:righ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Размер выплаты</w:t>
            </w:r>
            <w:r w:rsidRPr="00C1651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14:paraId="77C5605E" w14:textId="77777777" w:rsidR="00377EF1" w:rsidRPr="00C16514" w:rsidRDefault="00377EF1" w:rsidP="008013AD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(при наличии)</w:t>
            </w:r>
            <w:r w:rsidRPr="00C1651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</w:tr>
      <w:tr w:rsidR="00377EF1" w:rsidRPr="00C16514" w14:paraId="1DF33F14" w14:textId="77777777" w:rsidTr="008013AD">
        <w:trPr>
          <w:trHeight w:val="483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8788A30" w14:textId="77777777" w:rsidR="00377EF1" w:rsidRPr="00C16514" w:rsidRDefault="00377EF1" w:rsidP="008013AD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Pr="00C16514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35A288F" w14:textId="77777777" w:rsidR="00377EF1" w:rsidRPr="00C16514" w:rsidRDefault="00377EF1" w:rsidP="008013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C16514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4D2B69D" w14:textId="77777777" w:rsidR="00377EF1" w:rsidRPr="00C16514" w:rsidRDefault="00377EF1" w:rsidP="008013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C16514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2B47582" w14:textId="77777777" w:rsidR="00377EF1" w:rsidRPr="00C16514" w:rsidRDefault="00377EF1" w:rsidP="008013A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C16514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00CD936" w14:textId="77777777" w:rsidR="00377EF1" w:rsidRPr="00C16514" w:rsidRDefault="00377EF1" w:rsidP="008013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C16514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7F5D66B" w14:textId="77777777" w:rsidR="00377EF1" w:rsidRPr="00C16514" w:rsidRDefault="00377EF1" w:rsidP="008013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40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D2F8CA1" w14:textId="77777777" w:rsidR="00377EF1" w:rsidRPr="00C16514" w:rsidRDefault="00377EF1" w:rsidP="008013A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2DA73" w14:textId="77777777" w:rsidR="00377EF1" w:rsidRPr="00C16514" w:rsidRDefault="00377EF1" w:rsidP="008013A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1651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C16514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</w:tbl>
    <w:p w14:paraId="17C798D1" w14:textId="77777777" w:rsidR="00377EF1" w:rsidRDefault="00377EF1" w:rsidP="00377EF1">
      <w:pPr>
        <w:tabs>
          <w:tab w:val="center" w:pos="7260"/>
        </w:tabs>
        <w:spacing w:after="0" w:line="270" w:lineRule="auto"/>
        <w:ind w:left="-5" w:right="3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F5A91" w14:textId="77777777" w:rsidR="00377EF1" w:rsidRPr="0076426C" w:rsidRDefault="00377EF1" w:rsidP="00377EF1">
      <w:pPr>
        <w:spacing w:after="5" w:line="269" w:lineRule="auto"/>
        <w:ind w:left="10" w:right="116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_Hlk504045911"/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«__» ____________ 20__ г.  </w:t>
      </w:r>
    </w:p>
    <w:p w14:paraId="14E270A1" w14:textId="77777777" w:rsidR="00377EF1" w:rsidRPr="0076426C" w:rsidRDefault="00377EF1" w:rsidP="00377EF1">
      <w:pPr>
        <w:spacing w:after="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Arial" w:eastAsia="Arial" w:hAnsi="Arial" w:cs="Arial"/>
          <w:color w:val="000000"/>
          <w:lang w:eastAsia="ru-RU"/>
        </w:rPr>
        <w:t xml:space="preserve"> </w:t>
      </w:r>
    </w:p>
    <w:p w14:paraId="4E077F05" w14:textId="77777777" w:rsidR="00377EF1" w:rsidRPr="0076426C" w:rsidRDefault="00377EF1" w:rsidP="00377EF1">
      <w:pPr>
        <w:spacing w:after="34" w:line="269" w:lineRule="auto"/>
        <w:ind w:left="10" w:right="11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                           _____________________                        __________________ </w:t>
      </w:r>
    </w:p>
    <w:p w14:paraId="10A0B4F1" w14:textId="158D1F5B" w:rsidR="00377EF1" w:rsidRDefault="00377EF1" w:rsidP="00377EF1">
      <w:pPr>
        <w:spacing w:after="3" w:line="282" w:lineRule="auto"/>
        <w:ind w:left="696" w:right="2976" w:hanging="7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(</w:t>
      </w:r>
      <w:proofErr w:type="gramStart"/>
      <w:r w:rsidR="001A5D6B"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Должность)  </w:t>
      </w: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proofErr w:type="gramEnd"/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                   </w:t>
      </w:r>
      <w:r w:rsidR="001A5D6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</w:t>
      </w: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(Подпись)                                   </w:t>
      </w:r>
      <w:r w:rsidR="001A5D6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</w:t>
      </w: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(Фамилия И.О.)</w:t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                                     М.П.</w:t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004A3807" w14:textId="77777777" w:rsidR="00377EF1" w:rsidRPr="0076426C" w:rsidRDefault="00377EF1" w:rsidP="00377EF1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Исполнитель: ____________ </w:t>
      </w:r>
    </w:p>
    <w:p w14:paraId="3A541A0B" w14:textId="77777777" w:rsidR="00377EF1" w:rsidRPr="0076426C" w:rsidRDefault="00377EF1" w:rsidP="00377EF1">
      <w:pPr>
        <w:spacing w:after="64" w:line="270" w:lineRule="auto"/>
        <w:ind w:left="-5" w:right="34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Телефон: 8 (___) _______</w:t>
      </w:r>
      <w:r w:rsidRPr="0076426C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 xml:space="preserve"> </w:t>
      </w:r>
    </w:p>
    <w:p w14:paraId="4777E5FF" w14:textId="77777777" w:rsidR="00377EF1" w:rsidRPr="0076426C" w:rsidRDefault="00377EF1" w:rsidP="00377EF1">
      <w:pPr>
        <w:tabs>
          <w:tab w:val="right" w:pos="14612"/>
        </w:tabs>
        <w:spacing w:after="5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FE8F858" wp14:editId="778C0FBF">
                <wp:extent cx="3844417" cy="10161"/>
                <wp:effectExtent l="0" t="0" r="0" b="0"/>
                <wp:docPr id="21" name="Group 40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417" cy="10161"/>
                          <a:chOff x="0" y="0"/>
                          <a:chExt cx="3844417" cy="10161"/>
                        </a:xfrm>
                      </wpg:grpSpPr>
                      <wps:wsp>
                        <wps:cNvPr id="22" name="Shape 43904"/>
                        <wps:cNvSpPr/>
                        <wps:spPr>
                          <a:xfrm>
                            <a:off x="0" y="0"/>
                            <a:ext cx="3843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3655" h="9144">
                                <a:moveTo>
                                  <a:pt x="0" y="0"/>
                                </a:moveTo>
                                <a:lnTo>
                                  <a:pt x="3843655" y="0"/>
                                </a:lnTo>
                                <a:lnTo>
                                  <a:pt x="3843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43905"/>
                        <wps:cNvSpPr/>
                        <wps:spPr>
                          <a:xfrm>
                            <a:off x="254" y="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43906"/>
                        <wps:cNvSpPr/>
                        <wps:spPr>
                          <a:xfrm>
                            <a:off x="3302" y="1016"/>
                            <a:ext cx="38380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067" h="9144">
                                <a:moveTo>
                                  <a:pt x="0" y="0"/>
                                </a:moveTo>
                                <a:lnTo>
                                  <a:pt x="3838067" y="0"/>
                                </a:lnTo>
                                <a:lnTo>
                                  <a:pt x="38380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43907"/>
                        <wps:cNvSpPr/>
                        <wps:spPr>
                          <a:xfrm>
                            <a:off x="3841369" y="1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43908"/>
                        <wps:cNvSpPr/>
                        <wps:spPr>
                          <a:xfrm>
                            <a:off x="254" y="40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43909"/>
                        <wps:cNvSpPr/>
                        <wps:spPr>
                          <a:xfrm>
                            <a:off x="3841369" y="40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43910"/>
                        <wps:cNvSpPr/>
                        <wps:spPr>
                          <a:xfrm>
                            <a:off x="254" y="71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43911"/>
                        <wps:cNvSpPr/>
                        <wps:spPr>
                          <a:xfrm>
                            <a:off x="3302" y="7113"/>
                            <a:ext cx="38380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067" h="9144">
                                <a:moveTo>
                                  <a:pt x="0" y="0"/>
                                </a:moveTo>
                                <a:lnTo>
                                  <a:pt x="3838067" y="0"/>
                                </a:lnTo>
                                <a:lnTo>
                                  <a:pt x="38380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43912"/>
                        <wps:cNvSpPr/>
                        <wps:spPr>
                          <a:xfrm>
                            <a:off x="3841369" y="71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A76DDF0" id="Group 40573" o:spid="_x0000_s1026" style="width:302.7pt;height:.8pt;mso-position-horizontal-relative:char;mso-position-vertical-relative:line" coordsize="38444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">
                <v:shape id="Shape 43904" o:spid="_x0000_s1027" style="position:absolute;width:38436;height:91;visibility:visible;mso-wrap-style:square;v-text-anchor:top" coordsize="38436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" path="m,l3843655,r,9144l,9144,,e" fillcolor="#a0a0a0" stroked="f" strokeweight="0">
                  <v:stroke miterlimit="83231f" joinstyle="miter"/>
                  <v:path arrowok="t" textboxrect="0,0,3843655,9144"/>
                </v:shape>
                <v:shape id="Shape 43905" o:spid="_x0000_s1028" style="position:absolute;left:2;top: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3906" o:spid="_x0000_s1029" style="position:absolute;left:33;top:10;width:38380;height:91;visibility:visible;mso-wrap-style:square;v-text-anchor:top" coordsize="38380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" path="m,l3838067,r,9144l,9144,,e" fillcolor="#a0a0a0" stroked="f" strokeweight="0">
                  <v:stroke miterlimit="83231f" joinstyle="miter"/>
                  <v:path arrowok="t" textboxrect="0,0,3838067,9144"/>
                </v:shape>
                <v:shape id="Shape 43907" o:spid="_x0000_s1030" style="position:absolute;left:38413;top:1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3908" o:spid="_x0000_s1031" style="position:absolute;left:2;top:4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3909" o:spid="_x0000_s1032" style="position:absolute;left:38413;top:4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3910" o:spid="_x0000_s1033" style="position:absolute;left:2;top: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3911" o:spid="_x0000_s1034" style="position:absolute;left:33;top:71;width:38380;height:91;visibility:visible;mso-wrap-style:square;v-text-anchor:top" coordsize="38380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" path="m,l3838067,r,9144l,9144,,e" fillcolor="#e3e3e3" stroked="f" strokeweight="0">
                  <v:stroke miterlimit="83231f" joinstyle="miter"/>
                  <v:path arrowok="t" textboxrect="0,0,3838067,9144"/>
                </v:shape>
                <v:shape id="Shape 43912" o:spid="_x0000_s1035" style="position:absolute;left:38413;top: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76426C">
        <w:rPr>
          <w:rFonts w:ascii="Arial" w:eastAsia="Arial" w:hAnsi="Arial" w:cs="Arial"/>
          <w:color w:val="000000"/>
          <w:sz w:val="20"/>
          <w:lang w:eastAsia="ru-RU"/>
        </w:rPr>
        <w:tab/>
        <w:t xml:space="preserve"> </w:t>
      </w:r>
    </w:p>
    <w:p w14:paraId="3714FBC6" w14:textId="7C6486EE" w:rsidR="000B4753" w:rsidRDefault="00377EF1" w:rsidP="001A5D6B">
      <w:pPr>
        <w:tabs>
          <w:tab w:val="center" w:pos="7260"/>
        </w:tabs>
        <w:spacing w:after="0" w:line="270" w:lineRule="auto"/>
        <w:ind w:left="-5" w:right="34" w:hanging="10"/>
      </w:pPr>
      <w:r w:rsidRPr="00764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* Таблица заполняется - при наличии </w:t>
      </w:r>
      <w:r w:rsidR="001A5D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сведений</w:t>
      </w:r>
      <w:bookmarkEnd w:id="1"/>
    </w:p>
    <w:sectPr w:rsidR="000B4753" w:rsidSect="001A5D6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53"/>
    <w:rsid w:val="000B4753"/>
    <w:rsid w:val="001A5D6B"/>
    <w:rsid w:val="00377EF1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E3CE8-FFAF-47A0-B07C-4F80C86A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377EF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 "СВС"</dc:creator>
  <cp:keywords/>
  <dc:description/>
  <cp:lastModifiedBy>Матяев Сергей</cp:lastModifiedBy>
  <cp:revision>4</cp:revision>
  <dcterms:created xsi:type="dcterms:W3CDTF">2018-01-18T10:58:00Z</dcterms:created>
  <dcterms:modified xsi:type="dcterms:W3CDTF">2019-12-25T14:17:00Z</dcterms:modified>
</cp:coreProperties>
</file>