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  <w:highlight w:val="yellow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highlight w:val="yellow"/>
          <w:u w:val="single"/>
        </w:rPr>
        <w:t>Документы для заявления в НРС по Регламенту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  <w:highlight w:val="lightGray"/>
          <w:u w:val="single"/>
        </w:rPr>
      </w:pPr>
      <w:bookmarkStart w:id="0" w:name="_Toc474238601"/>
      <w:bookmarkStart w:id="1" w:name="_Toc474235651"/>
      <w:bookmarkStart w:id="2" w:name="_Toc473232913"/>
      <w:bookmarkStart w:id="3" w:name="_Toc473232761"/>
      <w:bookmarkStart w:id="4" w:name="_Toc473145963"/>
      <w:bookmarkStart w:id="5" w:name="_Toc473145205"/>
      <w:bookmarkStart w:id="6" w:name="_Toc473102813"/>
      <w:bookmarkStart w:id="7" w:name="_Toc472954257"/>
      <w:bookmarkStart w:id="8" w:name="_Ref4677669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cs="Times New Roman" w:ascii="Times New Roman" w:hAnsi="Times New Roman"/>
          <w:b/>
          <w:sz w:val="32"/>
          <w:szCs w:val="32"/>
          <w:highlight w:val="lightGray"/>
          <w:u w:val="single"/>
        </w:rPr>
        <w:t>7.8. Одновременно с заявлением Заявитель предоставляет следующие документы: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Удостоверенный нотариусом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свидетельство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СНИЛС</w:t>
      </w:r>
      <w:r>
        <w:rPr>
          <w:rFonts w:cs="Times New Roman" w:ascii="Times New Roman" w:hAnsi="Times New Roman"/>
          <w:b/>
          <w:sz w:val="32"/>
          <w:szCs w:val="32"/>
        </w:rPr>
        <w:t xml:space="preserve"> (для лиц, не являющихся гражданами Российской Федерации – при наличии);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Удостоверенный нотариусом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Диплом о высшем образовании</w:t>
      </w:r>
      <w:r>
        <w:rPr>
          <w:rFonts w:cs="Times New Roman" w:ascii="Times New Roman" w:hAnsi="Times New Roman"/>
          <w:b/>
          <w:sz w:val="32"/>
          <w:szCs w:val="32"/>
        </w:rPr>
        <w:t xml:space="preserve"> или по направлению подготовки в области строительства.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4.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Копия трудовой книжки,</w:t>
      </w:r>
      <w:r>
        <w:rPr>
          <w:rFonts w:cs="Times New Roman" w:ascii="Times New Roman" w:hAnsi="Times New Roman"/>
          <w:b/>
          <w:sz w:val="32"/>
          <w:szCs w:val="32"/>
        </w:rPr>
        <w:t xml:space="preserve"> заверенной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заверенная Директором </w:t>
      </w:r>
      <w:r>
        <w:rPr>
          <w:rFonts w:cs="Times New Roman" w:ascii="Times New Roman" w:hAnsi="Times New Roman"/>
          <w:b/>
          <w:sz w:val="32"/>
          <w:szCs w:val="32"/>
        </w:rPr>
        <w:t>текущим (последним) работодателем.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Копия должностной инструкции</w:t>
      </w:r>
      <w:r>
        <w:rPr>
          <w:rFonts w:cs="Times New Roman" w:ascii="Times New Roman" w:hAnsi="Times New Roman"/>
          <w:b/>
          <w:sz w:val="32"/>
          <w:szCs w:val="32"/>
        </w:rPr>
        <w:t xml:space="preserve">, выписка из должностной инструкции или трудового договора,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заверенная Директором </w:t>
      </w:r>
      <w:r>
        <w:rPr>
          <w:rFonts w:cs="Times New Roman" w:ascii="Times New Roman" w:hAnsi="Times New Roman"/>
          <w:b/>
          <w:sz w:val="32"/>
          <w:szCs w:val="32"/>
        </w:rPr>
        <w:t>(последним работодателем).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Копия удостоверения о повышении квалификации</w:t>
      </w:r>
      <w:r>
        <w:rPr>
          <w:rFonts w:cs="Times New Roman" w:ascii="Times New Roman" w:hAnsi="Times New Roman"/>
          <w:b/>
          <w:sz w:val="32"/>
          <w:szCs w:val="32"/>
        </w:rPr>
        <w:t xml:space="preserve"> или свидетельства заверенная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заверенная Директором </w:t>
      </w:r>
      <w:r>
        <w:rPr>
          <w:rFonts w:cs="Times New Roman" w:ascii="Times New Roman" w:hAnsi="Times New Roman"/>
          <w:b/>
          <w:sz w:val="32"/>
          <w:szCs w:val="32"/>
        </w:rPr>
        <w:t>(последним работодателем).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  <w:highlight w:val="yellow"/>
          <w:u w:val="single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7.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Справку о наличии (отсутствии) у Заявителя судимости</w:t>
      </w:r>
      <w:r>
        <w:rPr>
          <w:rFonts w:cs="Times New Roman" w:ascii="Times New Roman" w:hAnsi="Times New Roman"/>
          <w:b/>
          <w:sz w:val="32"/>
          <w:szCs w:val="32"/>
        </w:rPr>
        <w:t xml:space="preserve"> и (или) факта его уголовного преследования либо о прекращении уголовного преследования </w:t>
      </w:r>
      <w:r>
        <w:rPr>
          <w:rFonts w:cs="Times New Roman" w:ascii="Times New Roman" w:hAnsi="Times New Roman"/>
          <w:b/>
          <w:sz w:val="32"/>
          <w:szCs w:val="32"/>
          <w:highlight w:val="cyan"/>
          <w:u w:val="single"/>
        </w:rPr>
        <w:t>срок выдачи справки 30 суток.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highlight w:val="yellow"/>
          <w:u w:val="single"/>
        </w:rPr>
        <w:t>Прилагается к Заявлению ОРИГИНАЛ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highlight w:val="yellow"/>
          <w:u w:val="single"/>
        </w:rPr>
        <w:t>ЭТО ВАЖНО !</w:t>
      </w: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 xml:space="preserve">  СПРАВКУ ЗАКАЗЫВАТЬ В ПЕРВУЮ ОЧЕРЕДЬ</w:t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highlight w:val="yellow"/>
        </w:rPr>
        <w:t>!!!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В ЗАЯВЛЕНИИ подпись заявителя заверяется НОТАРИУСОМ</w:t>
      </w:r>
    </w:p>
    <w:p>
      <w:pPr>
        <w:pStyle w:val="ConsPlusNonformat"/>
        <w:widowControl/>
        <w:spacing w:lineRule="auto" w:line="276"/>
        <w:ind w:left="-709" w:right="0" w:hanging="0"/>
        <w:jc w:val="both"/>
        <w:rPr/>
      </w:pPr>
      <w:r>
        <w:rPr/>
      </w:r>
    </w:p>
    <w:p>
      <w:pPr>
        <w:pStyle w:val="Normal"/>
        <w:ind w:left="-709" w:right="0" w:hanging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5b3fc1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b/>
    </w:rPr>
  </w:style>
  <w:style w:type="character" w:styleId="ListLabel2">
    <w:name w:val="ListLabel 2"/>
    <w:rPr>
      <w:sz w:val="2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7a2bb2"/>
    <w:basedOn w:val="Normal"/>
    <w:pPr>
      <w:spacing w:lineRule="auto" w:line="240" w:before="120" w:after="0"/>
      <w:ind w:left="720" w:right="0" w:hanging="0"/>
      <w:contextualSpacing/>
    </w:pPr>
    <w:rPr>
      <w:rFonts w:ascii="Times New Roman" w:hAnsi="Times New Roman" w:eastAsia="Calibri" w:cs="Arial"/>
      <w:sz w:val="28"/>
    </w:rPr>
  </w:style>
  <w:style w:type="paragraph" w:styleId="BalloonText">
    <w:name w:val="Balloon Text"/>
    <w:uiPriority w:val="99"/>
    <w:semiHidden/>
    <w:unhideWhenUsed/>
    <w:link w:val="a5"/>
    <w:rsid w:val="005b3fc1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rsid w:val="00c4147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2017-03-03T06:54:00Z</dcterms:created>
  <dc:creator>Сергей Матяев</dc:creator>
  <dc:language>ru-RU</dc:language>
  <cp:lastModifiedBy>Сергей Матяев</cp:lastModifiedBy>
  <cp:lastPrinted>2017-04-06T06:23:00Z</cp:lastPrinted>
  <dcterms:modified xsi:type="dcterms:W3CDTF">2017-06-29T05:32:00Z</dcterms:modified>
  <cp:revision>16</cp:revision>
</cp:coreProperties>
</file>