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3C5D" w14:textId="77777777" w:rsidR="00381586" w:rsidRPr="00381586" w:rsidRDefault="00381586" w:rsidP="00381586">
      <w:pPr>
        <w:ind w:left="1701" w:hanging="1701"/>
        <w:rPr>
          <w:rFonts w:ascii="Times New Roman" w:hAnsi="Times New Roman" w:cs="Times New Roman"/>
          <w:b/>
          <w:bCs/>
          <w:sz w:val="24"/>
          <w:szCs w:val="24"/>
        </w:rPr>
      </w:pPr>
      <w:r w:rsidRPr="00381586">
        <w:rPr>
          <w:rFonts w:ascii="Times New Roman" w:hAnsi="Times New Roman" w:cs="Times New Roman"/>
          <w:b/>
          <w:bCs/>
          <w:sz w:val="24"/>
          <w:szCs w:val="24"/>
        </w:rPr>
        <w:t>ПОЛОЖЕНИЕ «Об утверждении мер дисциплинарного воздействия, порядка и оснований их применений, порядка рассмотрения дел».</w:t>
      </w:r>
    </w:p>
    <w:p w14:paraId="77A89386" w14:textId="77777777" w:rsidR="00381586" w:rsidRDefault="00381586" w:rsidP="00381586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Изменения, </w:t>
      </w:r>
      <w:r w:rsidRPr="00F2653E">
        <w:rPr>
          <w:rFonts w:ascii="Times New Roman" w:hAnsi="Times New Roman" w:cs="Times New Roman"/>
          <w:i/>
          <w:iCs/>
          <w:sz w:val="24"/>
          <w:szCs w:val="24"/>
        </w:rPr>
        <w:t>в соответствии с требованиями ч.5 ст.10 ФЗ от 01.02.2007 №315-ФЗ</w:t>
      </w:r>
      <w:r>
        <w:rPr>
          <w:rFonts w:ascii="Times New Roman" w:hAnsi="Times New Roman" w:cs="Times New Roman"/>
          <w:i/>
          <w:iCs/>
          <w:sz w:val="24"/>
          <w:szCs w:val="24"/>
        </w:rPr>
        <w:t>, в пункты:</w:t>
      </w:r>
    </w:p>
    <w:p w14:paraId="1930706C" w14:textId="77777777" w:rsidR="00381586" w:rsidRDefault="00381586" w:rsidP="00381586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4.15.1 и 4.15.3 - принятие решения о применении или отказе в применении соответственно, мер дисциплинарного воздействия, кроме рекомендации Совету Ассоциации </w:t>
      </w:r>
      <w:r w:rsidRPr="00261E52">
        <w:rPr>
          <w:rFonts w:ascii="Times New Roman" w:hAnsi="Times New Roman" w:cs="Times New Roman"/>
          <w:i/>
          <w:iCs/>
          <w:sz w:val="24"/>
          <w:szCs w:val="24"/>
        </w:rPr>
        <w:t>об исключении лица из членов саморегулируемой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простым большинством, более 50 %, голосов.</w:t>
      </w:r>
    </w:p>
    <w:p w14:paraId="725592B5" w14:textId="77777777" w:rsidR="00381586" w:rsidRDefault="00381586" w:rsidP="00381586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4.15.2 - принятие решения о применении меры дисциплинарного воздействия в виде рекомендации Совету Ассоциации </w:t>
      </w:r>
      <w:r w:rsidRPr="00B019B0">
        <w:rPr>
          <w:rFonts w:ascii="Times New Roman" w:hAnsi="Times New Roman" w:cs="Times New Roman"/>
          <w:i/>
          <w:iCs/>
          <w:sz w:val="24"/>
          <w:szCs w:val="24"/>
        </w:rPr>
        <w:t>об исключении лица из членов саморегулируемой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квалифицированным большинством, не менее 75 %, голосов.</w:t>
      </w:r>
    </w:p>
    <w:p w14:paraId="4A03BA90" w14:textId="77777777" w:rsidR="00056627" w:rsidRDefault="00056627">
      <w:bookmarkStart w:id="0" w:name="_GoBack"/>
      <w:bookmarkEnd w:id="0"/>
    </w:p>
    <w:sectPr w:rsidR="000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DB6"/>
    <w:multiLevelType w:val="hybridMultilevel"/>
    <w:tmpl w:val="29ECC424"/>
    <w:lvl w:ilvl="0" w:tplc="840C58C4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2C"/>
    <w:rsid w:val="00056627"/>
    <w:rsid w:val="00134A80"/>
    <w:rsid w:val="0018362C"/>
    <w:rsid w:val="00381586"/>
    <w:rsid w:val="003F03B2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21CA"/>
  <w15:chartTrackingRefBased/>
  <w15:docId w15:val="{99E3FF36-E4E5-4323-A1F7-3E8AB40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2</cp:revision>
  <dcterms:created xsi:type="dcterms:W3CDTF">2020-01-27T05:39:00Z</dcterms:created>
  <dcterms:modified xsi:type="dcterms:W3CDTF">2020-01-27T05:44:00Z</dcterms:modified>
</cp:coreProperties>
</file>